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4203B4" w:rsidP="00323B43">
      <w:pPr>
        <w:tabs>
          <w:tab w:val="left" w:pos="2835"/>
          <w:tab w:val="left" w:pos="9072"/>
        </w:tabs>
        <w:ind w:right="-1"/>
        <w:rPr>
          <w:sz w:val="20"/>
        </w:rPr>
      </w:pPr>
      <w:r>
        <w:rPr>
          <w:b/>
          <w:sz w:val="20"/>
        </w:rPr>
        <w:t>Land</w:t>
      </w:r>
      <w:r w:rsidR="00B219DB">
        <w:rPr>
          <w:b/>
          <w:sz w:val="20"/>
        </w:rPr>
        <w:t>ratsamt</w:t>
      </w:r>
      <w:r>
        <w:rPr>
          <w:sz w:val="20"/>
        </w:rPr>
        <w:t xml:space="preserve"> __</w:t>
      </w:r>
      <w:r w:rsidR="00323B43">
        <w:rPr>
          <w:sz w:val="20"/>
        </w:rPr>
        <w:t>___________________</w:t>
      </w:r>
      <w:r w:rsidR="00482414">
        <w:rPr>
          <w:sz w:val="20"/>
        </w:rPr>
        <w:t>_________</w:t>
      </w:r>
      <w:r w:rsidR="00323B43">
        <w:rPr>
          <w:sz w:val="20"/>
        </w:rPr>
        <w:t xml:space="preserve">                                                 </w:t>
      </w:r>
      <w:bookmarkStart w:id="0" w:name="_GoBack"/>
      <w:bookmarkEnd w:id="0"/>
      <w:r w:rsidR="00323B43">
        <w:rPr>
          <w:sz w:val="20"/>
        </w:rPr>
        <w:t xml:space="preserve">    </w:t>
      </w:r>
      <w:r w:rsidR="00323B43">
        <w:rPr>
          <w:sz w:val="22"/>
        </w:rPr>
        <w:t>Seite___ von ___Seiten</w:t>
      </w:r>
    </w:p>
    <w:p w:rsidR="004203B4" w:rsidRDefault="004203B4">
      <w:pPr>
        <w:tabs>
          <w:tab w:val="left" w:pos="2835"/>
          <w:tab w:val="left" w:pos="9072"/>
        </w:tabs>
        <w:ind w:right="-1"/>
        <w:rPr>
          <w:sz w:val="20"/>
        </w:rPr>
      </w:pPr>
    </w:p>
    <w:p w:rsidR="00323B43" w:rsidRDefault="00323B43" w:rsidP="00323B43">
      <w:pPr>
        <w:tabs>
          <w:tab w:val="left" w:pos="2835"/>
          <w:tab w:val="left" w:pos="9072"/>
        </w:tabs>
        <w:ind w:right="-1"/>
        <w:jc w:val="center"/>
        <w:rPr>
          <w:b/>
          <w:sz w:val="20"/>
        </w:rPr>
      </w:pPr>
      <w:proofErr w:type="spellStart"/>
      <w:r w:rsidRPr="00451E6A">
        <w:rPr>
          <w:b/>
          <w:sz w:val="20"/>
        </w:rPr>
        <w:t>Schl</w:t>
      </w:r>
      <w:proofErr w:type="spellEnd"/>
      <w:r w:rsidRPr="00451E6A">
        <w:rPr>
          <w:b/>
          <w:sz w:val="20"/>
        </w:rPr>
        <w:t>.-Nr</w:t>
      </w:r>
      <w:r>
        <w:rPr>
          <w:b/>
          <w:sz w:val="20"/>
        </w:rPr>
        <w:t>.</w:t>
      </w:r>
    </w:p>
    <w:p w:rsidR="00323B43" w:rsidRPr="00451E6A" w:rsidRDefault="00323B43" w:rsidP="00323B43">
      <w:pPr>
        <w:tabs>
          <w:tab w:val="left" w:pos="2835"/>
          <w:tab w:val="left" w:pos="9072"/>
        </w:tabs>
        <w:ind w:right="-1"/>
        <w:jc w:val="center"/>
        <w:rPr>
          <w:sz w:val="20"/>
        </w:rPr>
      </w:pPr>
    </w:p>
    <w:tbl>
      <w:tblPr>
        <w:tblW w:w="0" w:type="auto"/>
        <w:tblInd w:w="4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</w:tblGrid>
      <w:tr w:rsidR="00323B43" w:rsidTr="00B92145">
        <w:trPr>
          <w:trHeight w:val="472"/>
        </w:trPr>
        <w:tc>
          <w:tcPr>
            <w:tcW w:w="567" w:type="dxa"/>
            <w:vAlign w:val="center"/>
          </w:tcPr>
          <w:p w:rsidR="00323B43" w:rsidRDefault="00323B43" w:rsidP="00B92145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23B43" w:rsidRDefault="00323B43" w:rsidP="00B92145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23B43" w:rsidRDefault="00323B43" w:rsidP="00B92145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</w:tr>
    </w:tbl>
    <w:p w:rsidR="00323B43" w:rsidRDefault="00323B43">
      <w:pPr>
        <w:pStyle w:val="berschrift1"/>
        <w:ind w:left="282"/>
      </w:pPr>
    </w:p>
    <w:p w:rsidR="005D0FE4" w:rsidRDefault="004203B4">
      <w:pPr>
        <w:pStyle w:val="berschrift1"/>
        <w:ind w:left="282"/>
      </w:pPr>
      <w:r>
        <w:t xml:space="preserve">Zusammenstellung der Ergebnisse </w:t>
      </w:r>
    </w:p>
    <w:p w:rsidR="004203B4" w:rsidRPr="005D0FE4" w:rsidRDefault="005D0FE4" w:rsidP="005D0FE4">
      <w:pPr>
        <w:pStyle w:val="berschrift1"/>
        <w:ind w:left="282"/>
        <w:rPr>
          <w:sz w:val="24"/>
          <w:szCs w:val="24"/>
        </w:rPr>
      </w:pPr>
      <w:r w:rsidRPr="005D0FE4">
        <w:rPr>
          <w:sz w:val="24"/>
          <w:szCs w:val="24"/>
        </w:rPr>
        <w:t>d</w:t>
      </w:r>
      <w:r w:rsidR="004203B4" w:rsidRPr="005D0FE4">
        <w:rPr>
          <w:sz w:val="24"/>
          <w:szCs w:val="24"/>
        </w:rPr>
        <w:t>es</w:t>
      </w:r>
      <w:r w:rsidRPr="005D0FE4">
        <w:rPr>
          <w:sz w:val="24"/>
          <w:szCs w:val="24"/>
        </w:rPr>
        <w:t xml:space="preserve"> </w:t>
      </w:r>
      <w:r w:rsidR="004203B4" w:rsidRPr="005D0FE4">
        <w:rPr>
          <w:sz w:val="24"/>
          <w:szCs w:val="24"/>
        </w:rPr>
        <w:t xml:space="preserve">Volksbegehrens </w:t>
      </w:r>
      <w:r w:rsidR="00D26919" w:rsidRPr="005D0FE4">
        <w:rPr>
          <w:sz w:val="24"/>
          <w:szCs w:val="24"/>
        </w:rPr>
        <w:t>auf</w:t>
      </w:r>
      <w:r w:rsidR="00BD22E2" w:rsidRPr="005D0FE4">
        <w:rPr>
          <w:sz w:val="24"/>
          <w:szCs w:val="24"/>
        </w:rPr>
        <w:t xml:space="preserve"> Abberufung des Landtags</w:t>
      </w:r>
    </w:p>
    <w:p w:rsidR="004203B4" w:rsidRDefault="004203B4">
      <w:pPr>
        <w:tabs>
          <w:tab w:val="left" w:pos="2835"/>
          <w:tab w:val="left" w:pos="9072"/>
        </w:tabs>
        <w:ind w:right="-1"/>
        <w:rPr>
          <w:sz w:val="20"/>
        </w:rPr>
      </w:pPr>
    </w:p>
    <w:p w:rsidR="004203B4" w:rsidRDefault="004203B4">
      <w:pPr>
        <w:tabs>
          <w:tab w:val="left" w:pos="2835"/>
          <w:tab w:val="left" w:pos="9072"/>
        </w:tabs>
        <w:ind w:right="-1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1134"/>
        <w:gridCol w:w="992"/>
        <w:gridCol w:w="992"/>
        <w:gridCol w:w="992"/>
        <w:gridCol w:w="1134"/>
      </w:tblGrid>
      <w:tr w:rsidR="004203B4">
        <w:trPr>
          <w:trHeight w:val="480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Gemeinde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Anzahl</w:t>
            </w: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der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Eintragungen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Stimm-</w:t>
            </w:r>
          </w:p>
        </w:tc>
      </w:tr>
      <w:tr w:rsidR="004203B4">
        <w:trPr>
          <w:trHeight w:val="480"/>
        </w:trPr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Schl</w:t>
            </w:r>
            <w:proofErr w:type="spellEnd"/>
            <w:r>
              <w:rPr>
                <w:sz w:val="20"/>
              </w:rPr>
              <w:t>.-</w:t>
            </w: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297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aufge</w:t>
            </w:r>
            <w:proofErr w:type="spellEnd"/>
            <w:r>
              <w:rPr>
                <w:sz w:val="20"/>
              </w:rPr>
              <w:t>-</w:t>
            </w: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legten</w:t>
            </w: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Listen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gültig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ungültig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ins-gesamt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berechtigte</w:t>
            </w:r>
          </w:p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insgesamt</w:t>
            </w:r>
            <w:r>
              <w:rPr>
                <w:rStyle w:val="Funotenzeichen"/>
                <w:sz w:val="20"/>
              </w:rPr>
              <w:footnoteReference w:id="1"/>
            </w:r>
          </w:p>
        </w:tc>
      </w:tr>
      <w:tr w:rsidR="004203B4">
        <w:trPr>
          <w:trHeight w:val="21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shd w:val="pct20" w:color="000000" w:fill="FFFFFF"/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rPr>
          <w:trHeight w:val="4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0"/>
        </w:trPr>
        <w:tc>
          <w:tcPr>
            <w:tcW w:w="9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  <w:tr w:rsidR="004203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9142" w:type="dxa"/>
            <w:gridSpan w:val="7"/>
            <w:tcBorders>
              <w:top w:val="single" w:sz="4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>Übertrag bzw. Landkreis insgesamt</w:t>
            </w:r>
          </w:p>
        </w:tc>
      </w:tr>
      <w:tr w:rsidR="004203B4">
        <w:trPr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203B4" w:rsidRDefault="004203B4">
            <w:pPr>
              <w:tabs>
                <w:tab w:val="left" w:pos="2835"/>
                <w:tab w:val="left" w:pos="9072"/>
              </w:tabs>
              <w:rPr>
                <w:sz w:val="20"/>
              </w:rPr>
            </w:pPr>
          </w:p>
        </w:tc>
      </w:tr>
    </w:tbl>
    <w:p w:rsidR="004203B4" w:rsidRDefault="004203B4"/>
    <w:sectPr w:rsidR="004203B4">
      <w:headerReference w:type="default" r:id="rId6"/>
      <w:type w:val="continuous"/>
      <w:pgSz w:w="11906" w:h="16838"/>
      <w:pgMar w:top="1418" w:right="992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D7" w:rsidRDefault="00FB18D7">
      <w:r>
        <w:separator/>
      </w:r>
    </w:p>
  </w:endnote>
  <w:endnote w:type="continuationSeparator" w:id="0">
    <w:p w:rsidR="00FB18D7" w:rsidRDefault="00FB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D7" w:rsidRDefault="00FB18D7">
      <w:r>
        <w:separator/>
      </w:r>
    </w:p>
  </w:footnote>
  <w:footnote w:type="continuationSeparator" w:id="0">
    <w:p w:rsidR="00FB18D7" w:rsidRDefault="00FB18D7">
      <w:r>
        <w:continuationSeparator/>
      </w:r>
    </w:p>
  </w:footnote>
  <w:footnote w:id="1">
    <w:p w:rsidR="008A6C4B" w:rsidRDefault="008A6C4B">
      <w:pPr>
        <w:pStyle w:val="Funotentext"/>
        <w:spacing w:line="240" w:lineRule="atLeast"/>
        <w:rPr>
          <w:rFonts w:ascii="Arial" w:hAnsi="Arial"/>
        </w:rPr>
      </w:pPr>
      <w:r>
        <w:rPr>
          <w:rStyle w:val="Funotenzeichen"/>
          <w:rFonts w:ascii="Arial" w:hAnsi="Arial"/>
        </w:rPr>
        <w:footnoteRef/>
      </w:r>
      <w:r>
        <w:rPr>
          <w:rFonts w:ascii="Arial" w:hAnsi="Arial"/>
        </w:rPr>
        <w:t xml:space="preserve"> Lt. Abschlussbeurkundung Wählerverzeichnis und Eintragungsscheinverzeichnis für nicht im Wählerverzeichnis eingetragene Stimmberechtigte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4B" w:rsidRDefault="00764094">
    <w:pPr>
      <w:pStyle w:val="Kopfzeile"/>
      <w:jc w:val="right"/>
      <w:rPr>
        <w:b/>
        <w:sz w:val="22"/>
      </w:rPr>
    </w:pPr>
    <w:r w:rsidRPr="00757EF3">
      <w:rPr>
        <w:b/>
        <w:color w:val="C00000"/>
        <w:sz w:val="18"/>
        <w:szCs w:val="18"/>
      </w:rPr>
      <w:t xml:space="preserve">Stand: </w:t>
    </w:r>
    <w:r w:rsidR="0025446C">
      <w:rPr>
        <w:b/>
        <w:color w:val="C00000"/>
        <w:sz w:val="18"/>
        <w:szCs w:val="18"/>
      </w:rPr>
      <w:t>2.8</w:t>
    </w:r>
    <w:r w:rsidRPr="00757EF3">
      <w:rPr>
        <w:b/>
        <w:color w:val="C00000"/>
        <w:sz w:val="18"/>
        <w:szCs w:val="18"/>
      </w:rPr>
      <w:t>.2021</w:t>
    </w:r>
    <w:r w:rsidRPr="00757EF3">
      <w:rPr>
        <w:b/>
        <w:color w:val="C00000"/>
        <w:sz w:val="22"/>
      </w:rPr>
      <w:t xml:space="preserve">         </w:t>
    </w:r>
    <w:r w:rsidR="008A6C4B">
      <w:rPr>
        <w:b/>
        <w:sz w:val="22"/>
      </w:rPr>
      <w:t>Anlage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42"/>
    <w:rsid w:val="000101A5"/>
    <w:rsid w:val="0001150C"/>
    <w:rsid w:val="00053530"/>
    <w:rsid w:val="000A4379"/>
    <w:rsid w:val="0025446C"/>
    <w:rsid w:val="00323B43"/>
    <w:rsid w:val="003D36E9"/>
    <w:rsid w:val="004203B4"/>
    <w:rsid w:val="00482414"/>
    <w:rsid w:val="004D2D01"/>
    <w:rsid w:val="005A40F4"/>
    <w:rsid w:val="005C32B5"/>
    <w:rsid w:val="005D0FE4"/>
    <w:rsid w:val="005F7DBC"/>
    <w:rsid w:val="006519C5"/>
    <w:rsid w:val="00655F10"/>
    <w:rsid w:val="006A4FB7"/>
    <w:rsid w:val="006B2C54"/>
    <w:rsid w:val="006D5F20"/>
    <w:rsid w:val="007069B8"/>
    <w:rsid w:val="00757EF3"/>
    <w:rsid w:val="00764094"/>
    <w:rsid w:val="008A3068"/>
    <w:rsid w:val="008A6C4B"/>
    <w:rsid w:val="008C6EB0"/>
    <w:rsid w:val="008F167D"/>
    <w:rsid w:val="00A71A9D"/>
    <w:rsid w:val="00AA51EA"/>
    <w:rsid w:val="00AD7F42"/>
    <w:rsid w:val="00B219DB"/>
    <w:rsid w:val="00B92145"/>
    <w:rsid w:val="00BD22E2"/>
    <w:rsid w:val="00C62299"/>
    <w:rsid w:val="00C66BC5"/>
    <w:rsid w:val="00C75349"/>
    <w:rsid w:val="00D05C34"/>
    <w:rsid w:val="00D263F1"/>
    <w:rsid w:val="00D26919"/>
    <w:rsid w:val="00D3745D"/>
    <w:rsid w:val="00E05910"/>
    <w:rsid w:val="00FB18D7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2A3FD"/>
  <w15:docId w15:val="{8E0DA742-3351-4256-AC6A-F284B9B1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left" w:pos="9072"/>
      </w:tabs>
      <w:ind w:left="708" w:right="-1" w:hanging="282"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35"/>
        <w:tab w:val="left" w:pos="9072"/>
      </w:tabs>
      <w:ind w:left="282" w:right="-1" w:hanging="282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120" w:after="120" w:line="360" w:lineRule="auto"/>
    </w:pPr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2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Landkreis: _________________________________</vt:lpstr>
    </vt:vector>
  </TitlesOfParts>
  <Company>BStMI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Landkreis: _________________________________</dc:title>
  <dc:creator>Gross Roland</dc:creator>
  <cp:lastModifiedBy>Rohrmüller, Veronika (StMI)</cp:lastModifiedBy>
  <cp:revision>4</cp:revision>
  <cp:lastPrinted>2014-04-15T09:40:00Z</cp:lastPrinted>
  <dcterms:created xsi:type="dcterms:W3CDTF">2021-07-30T09:27:00Z</dcterms:created>
  <dcterms:modified xsi:type="dcterms:W3CDTF">2021-08-02T11:11:00Z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